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D2" w:rsidRPr="00F70BD2" w:rsidRDefault="00F70BD2" w:rsidP="00F70BD2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</w:t>
      </w:r>
      <w:r w:rsidRPr="00F70BD2">
        <w:rPr>
          <w:rFonts w:ascii="Times New Roman" w:hAnsi="Times New Roman" w:cs="Times New Roman"/>
          <w:b/>
          <w:sz w:val="24"/>
          <w:lang w:val="kk-KZ"/>
        </w:rPr>
        <w:t>ыбайлас жемқорлыққа қарсы мәдениетті қалыптастыру</w:t>
      </w:r>
    </w:p>
    <w:p w:rsidR="00F70BD2" w:rsidRDefault="00F70BD2" w:rsidP="00F70BD2">
      <w:pPr>
        <w:jc w:val="center"/>
        <w:rPr>
          <w:rFonts w:ascii="Times New Roman" w:hAnsi="Times New Roman" w:cs="Times New Roman"/>
          <w:sz w:val="24"/>
          <w:lang w:val="kk-KZ"/>
        </w:rPr>
      </w:pPr>
    </w:p>
    <w:p w:rsidR="00F70BD2" w:rsidRDefault="00F70BD2" w:rsidP="00F70BD2">
      <w:pPr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lang w:val="kk-KZ"/>
        </w:rPr>
        <w:t>2024 – 2025 оқу жылының 28 – тамызы  күні директордың оқу – тәрбие ісі жөніндегі орынбасары А.Уразалин сыбайлас жемқорлыққа қарсы мәдениетті қалыптастыру және интернет алаяқтары бойынша педагогтерге түсіндіру жұмыстарын жүргізді.</w:t>
      </w:r>
    </w:p>
    <w:p w:rsidR="00F70BD2" w:rsidRDefault="00F70BD2" w:rsidP="00F70BD2">
      <w:pPr>
        <w:jc w:val="both"/>
        <w:rPr>
          <w:rFonts w:ascii="Times New Roman" w:hAnsi="Times New Roman" w:cs="Times New Roman"/>
          <w:sz w:val="24"/>
          <w:lang w:val="kk-KZ"/>
        </w:rPr>
      </w:pPr>
    </w:p>
    <w:p w:rsidR="004B6D14" w:rsidRPr="00F70BD2" w:rsidRDefault="00F70BD2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5F02F076" wp14:editId="0ECFD302">
            <wp:extent cx="3116725" cy="3106063"/>
            <wp:effectExtent l="19050" t="0" r="26670" b="894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79b707-acf9-4740-b92c-3e1a2ac89e95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150" cy="311445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55DEBC08" wp14:editId="5CE0639C">
            <wp:extent cx="3067050" cy="3105150"/>
            <wp:effectExtent l="19050" t="0" r="19050" b="895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5d32bd-cea9-4ea5-8f98-7608e935c808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997" cy="31162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lang w:val="ru-RU" w:eastAsia="ru-RU"/>
        </w:rPr>
        <w:drawing>
          <wp:inline distT="0" distB="0" distL="0" distR="0" wp14:anchorId="275A364F" wp14:editId="4AE237FC">
            <wp:extent cx="3154680" cy="3098547"/>
            <wp:effectExtent l="19050" t="0" r="26670" b="9023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ab86e34-7d56-42a8-93eb-6664b0ac2553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107" cy="310584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D14" w:rsidRPr="00F70BD2" w:rsidSect="00F70BD2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AA"/>
    <w:rsid w:val="004B6D14"/>
    <w:rsid w:val="008957AA"/>
    <w:rsid w:val="00F7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9BB14-97C0-412D-98D1-8351B2CD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BD2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HP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2025-04-23T09:25:00Z</dcterms:created>
  <dcterms:modified xsi:type="dcterms:W3CDTF">2025-04-23T09:27:00Z</dcterms:modified>
</cp:coreProperties>
</file>