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F61" w:rsidRDefault="00D47F61" w:rsidP="00D47F6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kk-KZ"/>
        </w:rPr>
        <w:t>ДӨҢГЕЛЕК ҮСТЕЛ</w:t>
      </w:r>
    </w:p>
    <w:p w:rsidR="00D47F61" w:rsidRDefault="00D47F61" w:rsidP="00D47F6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lang w:val="kk-KZ"/>
        </w:rPr>
      </w:pPr>
    </w:p>
    <w:p w:rsidR="00D47F61" w:rsidRPr="006C0E9F" w:rsidRDefault="00D47F61" w:rsidP="00D47F61">
      <w:pPr>
        <w:spacing w:after="0"/>
        <w:jc w:val="both"/>
        <w:rPr>
          <w:rFonts w:ascii="Times New Roman" w:hAnsi="Times New Roman" w:cs="Times New Roman"/>
          <w:bCs/>
          <w:sz w:val="24"/>
          <w:lang w:val="kk-KZ"/>
        </w:rPr>
      </w:pPr>
      <w:r w:rsidRPr="00B80CE5">
        <w:rPr>
          <w:rFonts w:ascii="Times New Roman" w:hAnsi="Times New Roman" w:cs="Times New Roman"/>
          <w:b/>
          <w:color w:val="000000" w:themeColor="text1"/>
          <w:sz w:val="24"/>
          <w:lang w:val="kk-KZ"/>
        </w:rPr>
        <w:t xml:space="preserve">МАҚСАТЫ:   </w:t>
      </w:r>
      <w:r>
        <w:rPr>
          <w:rFonts w:ascii="Times New Roman" w:hAnsi="Times New Roman" w:cs="Times New Roman"/>
          <w:b/>
          <w:sz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  <w:t>Сыбайлас жемқорлыққа қарсы мәдениетті қалыптастыру</w:t>
      </w:r>
      <w:r w:rsidRPr="006A6027">
        <w:rPr>
          <w:rFonts w:ascii="Times New Roman" w:hAnsi="Times New Roman" w:cs="Times New Roman"/>
          <w:bCs/>
          <w:sz w:val="24"/>
          <w:lang w:val="kk-KZ"/>
        </w:rPr>
        <w:t>»</w:t>
      </w:r>
    </w:p>
    <w:p w:rsidR="00D47F61" w:rsidRDefault="00D47F61" w:rsidP="00D47F61">
      <w:pPr>
        <w:spacing w:after="0"/>
        <w:jc w:val="both"/>
        <w:rPr>
          <w:rFonts w:ascii="Times New Roman" w:hAnsi="Times New Roman" w:cs="Times New Roman"/>
          <w:bCs/>
          <w:sz w:val="24"/>
          <w:lang w:val="kk-KZ"/>
        </w:rPr>
      </w:pPr>
    </w:p>
    <w:p w:rsidR="00D47F61" w:rsidRDefault="00D47F61" w:rsidP="00D47F61">
      <w:pPr>
        <w:spacing w:after="0"/>
        <w:jc w:val="both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sz w:val="24"/>
          <w:lang w:val="kk-KZ"/>
        </w:rPr>
        <w:t xml:space="preserve">                      2024 – 2025 оқу жылының 21 қаңтар  күні мектебіміздің 9 – сынып білім алушыларына </w:t>
      </w:r>
      <w:r w:rsidRPr="00350DB9">
        <w:rPr>
          <w:rFonts w:ascii="Times New Roman" w:hAnsi="Times New Roman" w:cs="Times New Roman"/>
          <w:b/>
          <w:sz w:val="24"/>
          <w:lang w:val="kk-KZ"/>
        </w:rPr>
        <w:t>«</w:t>
      </w:r>
      <w:r w:rsidRPr="00350DB9">
        <w:rPr>
          <w:rFonts w:ascii="Times New Roman" w:hAnsi="Times New Roman" w:cs="Times New Roman"/>
          <w:b/>
          <w:sz w:val="24"/>
          <w:szCs w:val="20"/>
          <w:shd w:val="clear" w:color="auto" w:fill="FFFFFF"/>
          <w:lang w:val="kk-KZ"/>
        </w:rPr>
        <w:t>сыбайлас жемқорлыққа қарсы мәдениетті қалыптастыру</w:t>
      </w:r>
      <w:r w:rsidRPr="00350DB9">
        <w:rPr>
          <w:rFonts w:ascii="Times New Roman" w:hAnsi="Times New Roman" w:cs="Times New Roman"/>
          <w:b/>
          <w:bCs/>
          <w:sz w:val="24"/>
          <w:lang w:val="kk-KZ"/>
        </w:rPr>
        <w:t>»</w:t>
      </w:r>
      <w:r>
        <w:rPr>
          <w:rFonts w:ascii="Times New Roman" w:hAnsi="Times New Roman" w:cs="Times New Roman"/>
          <w:bCs/>
          <w:sz w:val="24"/>
          <w:lang w:val="kk-KZ"/>
        </w:rPr>
        <w:t xml:space="preserve"> мақсатында «Заң және тәртіп» құндылығына бағытталған </w:t>
      </w:r>
      <w:r w:rsidRPr="00350DB9">
        <w:rPr>
          <w:rFonts w:ascii="Times New Roman" w:hAnsi="Times New Roman" w:cs="Times New Roman"/>
          <w:b/>
          <w:bCs/>
          <w:sz w:val="24"/>
          <w:lang w:val="kk-KZ"/>
        </w:rPr>
        <w:t>«Біз сыбайлас жемқорлыққа қарсымыз»</w:t>
      </w:r>
      <w:r>
        <w:rPr>
          <w:rFonts w:ascii="Times New Roman" w:hAnsi="Times New Roman" w:cs="Times New Roman"/>
          <w:b/>
          <w:bCs/>
          <w:sz w:val="24"/>
          <w:lang w:val="kk-KZ"/>
        </w:rPr>
        <w:t xml:space="preserve">, «Жемқорлық індет, жою міндет» </w:t>
      </w:r>
      <w:r>
        <w:rPr>
          <w:rFonts w:ascii="Times New Roman" w:hAnsi="Times New Roman" w:cs="Times New Roman"/>
          <w:bCs/>
          <w:sz w:val="24"/>
          <w:lang w:val="kk-KZ"/>
        </w:rPr>
        <w:t>тақырыбында дөңгелек үстел  өткізілді.</w:t>
      </w:r>
    </w:p>
    <w:p w:rsidR="00D47F61" w:rsidRDefault="00D47F61" w:rsidP="00D47F61">
      <w:pPr>
        <w:spacing w:after="0"/>
        <w:jc w:val="both"/>
        <w:rPr>
          <w:rFonts w:ascii="Times New Roman" w:hAnsi="Times New Roman" w:cs="Times New Roman"/>
          <w:bCs/>
          <w:sz w:val="24"/>
          <w:lang w:val="kk-KZ"/>
        </w:rPr>
      </w:pPr>
    </w:p>
    <w:p w:rsidR="00D47F61" w:rsidRDefault="00D47F61" w:rsidP="00D47F61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23F21F01" wp14:editId="1A9C29E1">
            <wp:extent cx="2245165" cy="1687195"/>
            <wp:effectExtent l="19050" t="0" r="22225" b="5226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01e7814e-7a33-4462-9e09-fdf751e1be01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13" cy="16951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73FF5F46" wp14:editId="26F6E5A9">
            <wp:extent cx="2305050" cy="1723303"/>
            <wp:effectExtent l="19050" t="0" r="19050" b="50609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5c2d9eca-381f-41ee-89e4-41b7de9da682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49" cy="1741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lang w:val="ru-RU" w:eastAsia="ru-RU"/>
        </w:rPr>
        <w:drawing>
          <wp:inline distT="0" distB="0" distL="0" distR="0" wp14:anchorId="68D54727" wp14:editId="59179D4D">
            <wp:extent cx="2082873" cy="1721485"/>
            <wp:effectExtent l="19050" t="0" r="12700" b="50736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752da7af-6303-4e5b-8cd8-5f39044314a9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91" cy="17650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47F61" w:rsidRDefault="00D47F61" w:rsidP="00D47F61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915061" wp14:editId="36C57241">
            <wp:extent cx="1722975" cy="277153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1def5b7f-b519-4897-a095-a70966962001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91" cy="278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24A8C2" wp14:editId="4C6B0CF7">
            <wp:extent cx="1718138" cy="277050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eb4b35a-7f4f-43f9-a229-dd96f664c5df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73" cy="280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F95BE4" wp14:editId="5B47243A">
            <wp:extent cx="1718444" cy="2770999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4a15fb08-3ec5-48bb-879d-89cd73086078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76" cy="2786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C072C1" wp14:editId="49FF16DA">
            <wp:extent cx="1619250" cy="277114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6c55d79e-1e98-47eb-a691-e2fc85a516ab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89" cy="27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7F61" w:rsidRDefault="00D47F61" w:rsidP="00D47F61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DED770" wp14:editId="61FBCC49">
            <wp:extent cx="1724025" cy="2782570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bef0f79-f218-4c2f-8118-2798a5f8e99c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69" cy="2802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20D0B8E" wp14:editId="0981273F">
            <wp:extent cx="1800225" cy="2818670"/>
            <wp:effectExtent l="0" t="0" r="0" b="127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a90467c0-6ceb-486f-b3a3-e86302cc0d54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21" cy="2840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8FF882E" wp14:editId="2E183144">
            <wp:extent cx="1704975" cy="282299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a20c8ca-1894-4d3b-bce4-28552feb454c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515" cy="2861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9BF159" wp14:editId="7D86D0A6">
            <wp:extent cx="1590675" cy="2830645"/>
            <wp:effectExtent l="0" t="0" r="0" b="825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9a2c07f6-7cfc-420b-aa39-afbee1f11f38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15" cy="286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725" w:rsidRDefault="00442725"/>
    <w:sectPr w:rsidR="00442725" w:rsidSect="00D47F61">
      <w:pgSz w:w="11906" w:h="16838"/>
      <w:pgMar w:top="851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6A8"/>
    <w:rsid w:val="00442725"/>
    <w:rsid w:val="006D36A8"/>
    <w:rsid w:val="00D4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D7434-AD82-4BDB-AA41-A674277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F61"/>
    <w:rPr>
      <w:lang w:val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352</Characters>
  <Application>Microsoft Office Word</Application>
  <DocSecurity>0</DocSecurity>
  <Lines>2</Lines>
  <Paragraphs>1</Paragraphs>
  <ScaleCrop>false</ScaleCrop>
  <Company>HP</Company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</dc:creator>
  <cp:keywords/>
  <dc:description/>
  <cp:lastModifiedBy>39</cp:lastModifiedBy>
  <cp:revision>2</cp:revision>
  <dcterms:created xsi:type="dcterms:W3CDTF">2025-04-28T03:45:00Z</dcterms:created>
  <dcterms:modified xsi:type="dcterms:W3CDTF">2025-04-28T03:50:00Z</dcterms:modified>
</cp:coreProperties>
</file>