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6B" w:rsidRPr="0013017F" w:rsidRDefault="00B8276B" w:rsidP="00B8276B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3017F">
        <w:rPr>
          <w:rFonts w:ascii="Times New Roman" w:hAnsi="Times New Roman" w:cs="Times New Roman"/>
          <w:b/>
          <w:sz w:val="24"/>
          <w:lang w:val="kk-KZ"/>
        </w:rPr>
        <w:t>Футболшылармен кездесу</w:t>
      </w:r>
    </w:p>
    <w:p w:rsidR="00B8276B" w:rsidRDefault="00B8276B" w:rsidP="00B8276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lang w:val="kk-KZ"/>
        </w:rPr>
      </w:pPr>
      <w:r w:rsidRPr="00CC2109">
        <w:rPr>
          <w:rFonts w:ascii="Times New Roman" w:hAnsi="Times New Roman" w:cs="Times New Roman"/>
          <w:sz w:val="24"/>
          <w:lang w:val="kk-KZ"/>
        </w:rPr>
        <w:t>2022 – 2023 оқу жылының 11 қараша күні мектеп спорт залынд</w:t>
      </w:r>
      <w:bookmarkStart w:id="0" w:name="_GoBack"/>
      <w:bookmarkEnd w:id="0"/>
      <w:r w:rsidRPr="00CC2109">
        <w:rPr>
          <w:rFonts w:ascii="Times New Roman" w:hAnsi="Times New Roman" w:cs="Times New Roman"/>
          <w:sz w:val="24"/>
          <w:lang w:val="kk-KZ"/>
        </w:rPr>
        <w:t xml:space="preserve">а </w:t>
      </w:r>
      <w:r w:rsidRPr="00CC2109">
        <w:rPr>
          <w:rFonts w:ascii="Times New Roman" w:hAnsi="Times New Roman" w:cs="Times New Roman"/>
          <w:bCs/>
          <w:sz w:val="24"/>
          <w:lang w:val="kk-KZ"/>
        </w:rPr>
        <w:t>«Білім алушылардың бойында спортқа деген қызығушылығын арттыру. Салауатты өмір салтын қалыптастыру</w:t>
      </w:r>
      <w:r>
        <w:rPr>
          <w:rFonts w:ascii="Times New Roman" w:hAnsi="Times New Roman" w:cs="Times New Roman"/>
          <w:bCs/>
          <w:sz w:val="24"/>
          <w:lang w:val="kk-KZ"/>
        </w:rPr>
        <w:t>. Құқықбұзушылық пен келеңсіз жағдайлардың алдын – алу</w:t>
      </w:r>
      <w:r w:rsidRPr="00CC2109">
        <w:rPr>
          <w:rFonts w:ascii="Times New Roman" w:hAnsi="Times New Roman" w:cs="Times New Roman"/>
          <w:bCs/>
          <w:sz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мақсатында мфк Актөбе ойыншыларымен кездесу өткізілді.</w:t>
      </w:r>
    </w:p>
    <w:p w:rsidR="00B8276B" w:rsidRDefault="00B8276B" w:rsidP="00B8276B">
      <w:pPr>
        <w:ind w:left="360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1E9ED" wp14:editId="7CA7E7BC">
            <wp:extent cx="3980024" cy="2638425"/>
            <wp:effectExtent l="19050" t="0" r="20955" b="75247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501" cy="26652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211CE" wp14:editId="4321E513">
            <wp:extent cx="3905250" cy="3445295"/>
            <wp:effectExtent l="19050" t="0" r="19050" b="9937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099" cy="35210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B827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6EB0"/>
    <w:multiLevelType w:val="hybridMultilevel"/>
    <w:tmpl w:val="361E6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B418AC">
      <w:start w:val="2022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F0"/>
    <w:rsid w:val="00B8276B"/>
    <w:rsid w:val="00B91BF0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2B74-C8B2-4438-B166-CF1BA7E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2024-06-25T10:08:00Z</dcterms:created>
  <dcterms:modified xsi:type="dcterms:W3CDTF">2024-06-25T10:09:00Z</dcterms:modified>
</cp:coreProperties>
</file>